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15" w:rsidRPr="00597ECA" w:rsidRDefault="00E41315" w:rsidP="00E41315">
      <w:pPr>
        <w:rPr>
          <w:b/>
          <w:sz w:val="32"/>
          <w:szCs w:val="32"/>
        </w:rPr>
      </w:pPr>
      <w:r w:rsidRPr="00597ECA">
        <w:rPr>
          <w:b/>
          <w:sz w:val="32"/>
          <w:szCs w:val="32"/>
        </w:rPr>
        <w:t>CHAPTER 6: Listening to People</w:t>
      </w:r>
      <w:bookmarkStart w:id="0" w:name="_GoBack"/>
      <w:bookmarkEnd w:id="0"/>
    </w:p>
    <w:p w:rsidR="00E41315" w:rsidRPr="00597ECA" w:rsidRDefault="00E41315" w:rsidP="00E41315">
      <w:pPr>
        <w:rPr>
          <w:sz w:val="28"/>
          <w:szCs w:val="28"/>
        </w:rPr>
      </w:pPr>
      <w:r w:rsidRPr="00597ECA">
        <w:rPr>
          <w:sz w:val="28"/>
          <w:szCs w:val="28"/>
        </w:rPr>
        <w:t xml:space="preserve">Worksheet </w:t>
      </w:r>
      <w:r>
        <w:rPr>
          <w:sz w:val="28"/>
          <w:szCs w:val="28"/>
        </w:rPr>
        <w:t>2</w:t>
      </w:r>
      <w:r w:rsidRPr="00597ECA">
        <w:rPr>
          <w:sz w:val="28"/>
          <w:szCs w:val="28"/>
        </w:rPr>
        <w:t xml:space="preserve"> Pages 99-102</w:t>
      </w:r>
    </w:p>
    <w:tbl>
      <w:tblPr>
        <w:tblStyle w:val="TableGrid"/>
        <w:tblW w:w="135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804"/>
        <w:gridCol w:w="6771"/>
      </w:tblGrid>
      <w:tr w:rsidR="00E41315" w:rsidTr="003A32A9">
        <w:tc>
          <w:tcPr>
            <w:tcW w:w="6912" w:type="dxa"/>
            <w:shd w:val="clear" w:color="auto" w:fill="D9D9D9" w:themeFill="background1" w:themeFillShade="D9"/>
          </w:tcPr>
          <w:p w:rsidR="00E41315" w:rsidRPr="003A32A9" w:rsidRDefault="00E41315" w:rsidP="00E41315">
            <w:pPr>
              <w:jc w:val="center"/>
              <w:rPr>
                <w:b/>
                <w:sz w:val="32"/>
                <w:szCs w:val="32"/>
              </w:rPr>
            </w:pPr>
            <w:r w:rsidRPr="003A32A9">
              <w:rPr>
                <w:b/>
                <w:sz w:val="32"/>
                <w:szCs w:val="32"/>
              </w:rPr>
              <w:t>Representative Government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:rsidR="00E41315" w:rsidRPr="003A32A9" w:rsidRDefault="00E41315" w:rsidP="00E41315">
            <w:pPr>
              <w:jc w:val="center"/>
              <w:rPr>
                <w:b/>
                <w:sz w:val="32"/>
                <w:szCs w:val="32"/>
              </w:rPr>
            </w:pPr>
            <w:r w:rsidRPr="003A32A9">
              <w:rPr>
                <w:b/>
                <w:sz w:val="32"/>
                <w:szCs w:val="32"/>
              </w:rPr>
              <w:t>Responsible Government</w:t>
            </w:r>
          </w:p>
        </w:tc>
      </w:tr>
      <w:tr w:rsidR="00E41315" w:rsidTr="003A32A9">
        <w:tc>
          <w:tcPr>
            <w:tcW w:w="13575" w:type="dxa"/>
            <w:gridSpan w:val="2"/>
            <w:shd w:val="clear" w:color="auto" w:fill="D9D9D9" w:themeFill="background1" w:themeFillShade="D9"/>
          </w:tcPr>
          <w:p w:rsidR="00E41315" w:rsidRPr="003A32A9" w:rsidRDefault="00E41315" w:rsidP="00E41315">
            <w:pPr>
              <w:jc w:val="center"/>
              <w:rPr>
                <w:b/>
                <w:sz w:val="32"/>
                <w:szCs w:val="32"/>
              </w:rPr>
            </w:pPr>
            <w:r w:rsidRPr="003A32A9">
              <w:rPr>
                <w:b/>
                <w:sz w:val="32"/>
                <w:szCs w:val="32"/>
              </w:rPr>
              <w:t>The Differences Between</w:t>
            </w:r>
          </w:p>
        </w:tc>
      </w:tr>
      <w:tr w:rsidR="00E41315" w:rsidTr="003A32A9">
        <w:tc>
          <w:tcPr>
            <w:tcW w:w="6912" w:type="dxa"/>
          </w:tcPr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Monarch</w:t>
            </w:r>
          </w:p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Monarch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>
            <w:pPr>
              <w:rPr>
                <w:sz w:val="28"/>
                <w:szCs w:val="28"/>
              </w:rPr>
            </w:pPr>
          </w:p>
        </w:tc>
      </w:tr>
      <w:tr w:rsidR="00E41315" w:rsidTr="003A32A9">
        <w:tc>
          <w:tcPr>
            <w:tcW w:w="6912" w:type="dxa"/>
          </w:tcPr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Governor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Governor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>
            <w:pPr>
              <w:rPr>
                <w:sz w:val="28"/>
                <w:szCs w:val="28"/>
              </w:rPr>
            </w:pPr>
          </w:p>
        </w:tc>
      </w:tr>
      <w:tr w:rsidR="00E41315" w:rsidTr="003A32A9">
        <w:tc>
          <w:tcPr>
            <w:tcW w:w="6912" w:type="dxa"/>
          </w:tcPr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lastRenderedPageBreak/>
              <w:t>Legislative Council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Legislative Council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 w:rsidP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E41315" w:rsidRPr="003A32A9" w:rsidRDefault="00E41315">
            <w:pPr>
              <w:rPr>
                <w:sz w:val="28"/>
                <w:szCs w:val="28"/>
              </w:rPr>
            </w:pPr>
          </w:p>
        </w:tc>
      </w:tr>
      <w:tr w:rsidR="00E41315" w:rsidTr="003A32A9">
        <w:tc>
          <w:tcPr>
            <w:tcW w:w="6912" w:type="dxa"/>
          </w:tcPr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Executive Council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Executive Council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>
            <w:pPr>
              <w:rPr>
                <w:sz w:val="28"/>
                <w:szCs w:val="28"/>
              </w:rPr>
            </w:pPr>
          </w:p>
        </w:tc>
      </w:tr>
      <w:tr w:rsidR="00E41315" w:rsidTr="003A32A9">
        <w:tc>
          <w:tcPr>
            <w:tcW w:w="6912" w:type="dxa"/>
          </w:tcPr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Legislative Assembly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lastRenderedPageBreak/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lastRenderedPageBreak/>
              <w:t>Legislative Assembly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lastRenderedPageBreak/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>
            <w:pPr>
              <w:rPr>
                <w:sz w:val="28"/>
                <w:szCs w:val="28"/>
              </w:rPr>
            </w:pPr>
          </w:p>
        </w:tc>
      </w:tr>
      <w:tr w:rsidR="00E41315" w:rsidTr="003A32A9">
        <w:tc>
          <w:tcPr>
            <w:tcW w:w="6912" w:type="dxa"/>
          </w:tcPr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lastRenderedPageBreak/>
              <w:t>Voters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E41315" w:rsidRPr="003A32A9" w:rsidRDefault="00E41315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Voters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 w:rsidP="003A32A9">
            <w:pPr>
              <w:rPr>
                <w:sz w:val="28"/>
                <w:szCs w:val="28"/>
              </w:rPr>
            </w:pPr>
            <w:r w:rsidRPr="003A32A9">
              <w:rPr>
                <w:sz w:val="28"/>
                <w:szCs w:val="28"/>
              </w:rPr>
              <w:t>_______________________________________________</w:t>
            </w:r>
          </w:p>
          <w:p w:rsidR="003A32A9" w:rsidRPr="003A32A9" w:rsidRDefault="003A32A9">
            <w:pPr>
              <w:rPr>
                <w:sz w:val="28"/>
                <w:szCs w:val="28"/>
              </w:rPr>
            </w:pPr>
          </w:p>
        </w:tc>
      </w:tr>
    </w:tbl>
    <w:p w:rsidR="005D3828" w:rsidRDefault="005D3828"/>
    <w:sectPr w:rsidR="005D3828" w:rsidSect="00E4131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15"/>
    <w:rsid w:val="003A32A9"/>
    <w:rsid w:val="005D3828"/>
    <w:rsid w:val="00E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Central School District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Baker</dc:creator>
  <cp:lastModifiedBy>Krista Baker</cp:lastModifiedBy>
  <cp:revision>1</cp:revision>
  <dcterms:created xsi:type="dcterms:W3CDTF">2014-03-11T01:04:00Z</dcterms:created>
  <dcterms:modified xsi:type="dcterms:W3CDTF">2014-03-11T01:19:00Z</dcterms:modified>
</cp:coreProperties>
</file>